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86" w:type="dxa"/>
        <w:tblLook w:val="04A0" w:firstRow="1" w:lastRow="0" w:firstColumn="1" w:lastColumn="0" w:noHBand="0" w:noVBand="1"/>
      </w:tblPr>
      <w:tblGrid>
        <w:gridCol w:w="14986"/>
      </w:tblGrid>
      <w:tr w:rsidR="00916CD6" w:rsidRPr="00916CD6" w14:paraId="78603533" w14:textId="77777777" w:rsidTr="009C76E7">
        <w:tc>
          <w:tcPr>
            <w:tcW w:w="14986" w:type="dxa"/>
          </w:tcPr>
          <w:p w14:paraId="5FFEDD09" w14:textId="2ADD7D99" w:rsidR="00916CD6" w:rsidRDefault="002D6AFA" w:rsidP="00B60C79">
            <w:pPr>
              <w:pStyle w:val="Tittel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Eksempel på </w:t>
            </w:r>
            <w:r w:rsidR="00AB0741">
              <w:rPr>
                <w:color w:val="000000" w:themeColor="text1"/>
                <w:sz w:val="40"/>
                <w:szCs w:val="40"/>
              </w:rPr>
              <w:t>g</w:t>
            </w:r>
            <w:r>
              <w:rPr>
                <w:color w:val="000000" w:themeColor="text1"/>
                <w:sz w:val="40"/>
                <w:szCs w:val="40"/>
              </w:rPr>
              <w:t>jøreskjema</w:t>
            </w:r>
          </w:p>
          <w:p w14:paraId="4F728B8B" w14:textId="77777777" w:rsidR="009C76E7" w:rsidRPr="009C76E7" w:rsidRDefault="009C76E7" w:rsidP="009C76E7"/>
        </w:tc>
      </w:tr>
      <w:tr w:rsidR="00916CD6" w:rsidRPr="00916CD6" w14:paraId="718B2D62" w14:textId="77777777" w:rsidTr="009C76E7">
        <w:tc>
          <w:tcPr>
            <w:tcW w:w="14986" w:type="dxa"/>
          </w:tcPr>
          <w:tbl>
            <w:tblPr>
              <w:tblStyle w:val="Rutenettabell1lys"/>
              <w:tblW w:w="14760" w:type="dxa"/>
              <w:tblLook w:val="04A0" w:firstRow="1" w:lastRow="0" w:firstColumn="1" w:lastColumn="0" w:noHBand="0" w:noVBand="1"/>
            </w:tblPr>
            <w:tblGrid>
              <w:gridCol w:w="2284"/>
              <w:gridCol w:w="7284"/>
              <w:gridCol w:w="1667"/>
              <w:gridCol w:w="1115"/>
              <w:gridCol w:w="2273"/>
              <w:gridCol w:w="137"/>
            </w:tblGrid>
            <w:tr w:rsidR="00916CD6" w:rsidRPr="00916CD6" w14:paraId="29DEFD3C" w14:textId="77777777" w:rsidTr="009C76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DE5E056" w14:textId="77777777" w:rsidR="00916CD6" w:rsidRPr="00916CD6" w:rsidRDefault="00916CD6" w:rsidP="00B60C79">
                  <w:pPr>
                    <w:rPr>
                      <w:color w:val="000000" w:themeColor="text1"/>
                      <w:sz w:val="36"/>
                      <w:szCs w:val="36"/>
                    </w:rPr>
                  </w:pPr>
                  <w:r w:rsidRPr="00916CD6">
                    <w:rPr>
                      <w:color w:val="000000" w:themeColor="text1"/>
                      <w:sz w:val="36"/>
                      <w:szCs w:val="36"/>
                    </w:rPr>
                    <w:t>Ansvarlig</w:t>
                  </w:r>
                </w:p>
              </w:tc>
              <w:tc>
                <w:tcPr>
                  <w:tcW w:w="7284" w:type="dxa"/>
                </w:tcPr>
                <w:p w14:paraId="16DC11FF" w14:textId="77777777" w:rsidR="00916CD6" w:rsidRPr="00916CD6" w:rsidRDefault="00916CD6" w:rsidP="00B60C7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36"/>
                      <w:szCs w:val="36"/>
                    </w:rPr>
                  </w:pPr>
                  <w:r w:rsidRPr="00916CD6">
                    <w:rPr>
                      <w:color w:val="000000" w:themeColor="text1"/>
                      <w:sz w:val="36"/>
                      <w:szCs w:val="36"/>
                    </w:rPr>
                    <w:t xml:space="preserve">Aktivitet </w:t>
                  </w:r>
                </w:p>
              </w:tc>
              <w:tc>
                <w:tcPr>
                  <w:tcW w:w="1667" w:type="dxa"/>
                </w:tcPr>
                <w:p w14:paraId="13AB1372" w14:textId="77777777" w:rsidR="00916CD6" w:rsidRPr="00916CD6" w:rsidRDefault="00916CD6" w:rsidP="00B60C7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36"/>
                      <w:szCs w:val="36"/>
                    </w:rPr>
                  </w:pPr>
                  <w:r w:rsidRPr="00916CD6">
                    <w:rPr>
                      <w:color w:val="000000" w:themeColor="text1"/>
                      <w:sz w:val="36"/>
                      <w:szCs w:val="36"/>
                    </w:rPr>
                    <w:t>Foresp</w:t>
                  </w:r>
                  <w:r w:rsidR="009C76E7">
                    <w:rPr>
                      <w:color w:val="000000" w:themeColor="text1"/>
                      <w:sz w:val="36"/>
                      <w:szCs w:val="36"/>
                    </w:rPr>
                    <w:t>urt dato</w:t>
                  </w:r>
                </w:p>
              </w:tc>
              <w:tc>
                <w:tcPr>
                  <w:tcW w:w="1115" w:type="dxa"/>
                </w:tcPr>
                <w:p w14:paraId="2515AB8C" w14:textId="77777777" w:rsidR="00916CD6" w:rsidRPr="00916CD6" w:rsidRDefault="00916CD6" w:rsidP="00B60C7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36"/>
                      <w:szCs w:val="36"/>
                    </w:rPr>
                  </w:pPr>
                  <w:r w:rsidRPr="00916CD6">
                    <w:rPr>
                      <w:color w:val="000000" w:themeColor="text1"/>
                      <w:sz w:val="36"/>
                      <w:szCs w:val="36"/>
                    </w:rPr>
                    <w:t>Frist</w:t>
                  </w:r>
                  <w:r w:rsidR="009C76E7">
                    <w:rPr>
                      <w:color w:val="000000" w:themeColor="text1"/>
                      <w:sz w:val="36"/>
                      <w:szCs w:val="36"/>
                    </w:rPr>
                    <w:t xml:space="preserve"> dato</w:t>
                  </w:r>
                </w:p>
              </w:tc>
              <w:tc>
                <w:tcPr>
                  <w:tcW w:w="2410" w:type="dxa"/>
                  <w:gridSpan w:val="2"/>
                </w:tcPr>
                <w:p w14:paraId="4B62D700" w14:textId="77777777" w:rsidR="009C76E7" w:rsidRPr="009C76E7" w:rsidRDefault="00916CD6" w:rsidP="00B60C7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000000" w:themeColor="text1"/>
                      <w:sz w:val="36"/>
                      <w:szCs w:val="36"/>
                    </w:rPr>
                  </w:pPr>
                  <w:r w:rsidRPr="00916CD6">
                    <w:rPr>
                      <w:color w:val="000000" w:themeColor="text1"/>
                      <w:sz w:val="36"/>
                      <w:szCs w:val="36"/>
                    </w:rPr>
                    <w:t>Resultat</w:t>
                  </w:r>
                  <w:r w:rsidR="009C76E7">
                    <w:rPr>
                      <w:color w:val="000000" w:themeColor="text1"/>
                      <w:sz w:val="36"/>
                      <w:szCs w:val="36"/>
                    </w:rPr>
                    <w:t>, medansvarlige</w:t>
                  </w:r>
                </w:p>
              </w:tc>
            </w:tr>
            <w:tr w:rsidR="00916CD6" w:rsidRPr="00916CD6" w14:paraId="32004EF6" w14:textId="77777777" w:rsidTr="009C76E7">
              <w:trPr>
                <w:gridAfter w:val="1"/>
                <w:wAfter w:w="137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6AA59F4A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B38B63A" w14:textId="77777777" w:rsidR="009F73D4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b/>
                      <w:color w:val="000000" w:themeColor="text1"/>
                      <w:sz w:val="24"/>
                      <w:szCs w:val="24"/>
                    </w:rPr>
                    <w:t>Forbedere.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6EDCD86F" w14:textId="6BD90F48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Vi vet at Jesus vil være </w:t>
                  </w:r>
                  <w:r w:rsidR="009F73D4" w:rsidRPr="00916CD6">
                    <w:rPr>
                      <w:color w:val="000000" w:themeColor="text1"/>
                      <w:sz w:val="24"/>
                      <w:szCs w:val="24"/>
                    </w:rPr>
                    <w:t>til stede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, det har han lovet oss, takk derfor for</w:t>
                  </w:r>
                  <w:r w:rsidR="009F73D4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29681283" w14:textId="0E421B2A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EC3CB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at alle som kommer har muligheten til å oppleve et personlig møte med Jesus</w:t>
                  </w:r>
                </w:p>
                <w:p w14:paraId="189AEC8E" w14:textId="1918D202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EC3CB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at misjonstanken alltid kan bli fornyet i tanke og sinn til hver enkelt</w:t>
                  </w:r>
                </w:p>
                <w:p w14:paraId="0A71C993" w14:textId="683D4F98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EC3CB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at de pengene som kommer inn vil være til velsignelse og hjelp for mange mennesker</w:t>
                  </w:r>
                </w:p>
                <w:p w14:paraId="4A4EB28A" w14:textId="13237541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EC3CB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at Herren velsigner enhver giver </w:t>
                  </w:r>
                </w:p>
                <w:p w14:paraId="4824436E" w14:textId="5255FBD4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EC3CB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og be om at det må bli et godt og tjenlig vær</w:t>
                  </w:r>
                </w:p>
              </w:tc>
              <w:tc>
                <w:tcPr>
                  <w:tcW w:w="1667" w:type="dxa"/>
                </w:tcPr>
                <w:p w14:paraId="323BB0FF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701FEE7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</w:tcPr>
                <w:p w14:paraId="629CBCB5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277F2766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0E1F9B9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8361D8E" w14:textId="271EBCC9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Møte med områdestyret, bestemme prosjekter og dag</w:t>
                  </w:r>
                </w:p>
              </w:tc>
              <w:tc>
                <w:tcPr>
                  <w:tcW w:w="1667" w:type="dxa"/>
                </w:tcPr>
                <w:p w14:paraId="1F1880EB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A1670EB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9F6AE08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4AEE0C8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1B7FD1D" w14:textId="77777777" w:rsidR="002D6AFA" w:rsidRPr="00916CD6" w:rsidRDefault="002D6AFA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A761396" w14:textId="750B3E45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brosjyre</w:t>
                  </w:r>
                </w:p>
              </w:tc>
              <w:tc>
                <w:tcPr>
                  <w:tcW w:w="1667" w:type="dxa"/>
                </w:tcPr>
                <w:p w14:paraId="0EDA1C80" w14:textId="77777777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08422C4" w14:textId="77777777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836AD9B" w14:textId="77777777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5220C48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4173A43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A22FDC0" w14:textId="2CC0657B" w:rsidR="00916CD6" w:rsidRPr="00916CD6" w:rsidRDefault="00916CD6" w:rsidP="00B60C7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Sende brosjyrer 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 xml:space="preserve">til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menigheter ++</w:t>
                  </w:r>
                </w:p>
              </w:tc>
              <w:tc>
                <w:tcPr>
                  <w:tcW w:w="1667" w:type="dxa"/>
                </w:tcPr>
                <w:p w14:paraId="4B6D6752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F2193F3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6359EFB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493A0B5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E200B24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E584257" w14:textId="3DD37A65" w:rsidR="00916CD6" w:rsidRPr="00916CD6" w:rsidRDefault="002D6AFA" w:rsidP="00B60C7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B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>rosjyrer til Gjenbruk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sbutikken</w:t>
                  </w:r>
                </w:p>
              </w:tc>
              <w:tc>
                <w:tcPr>
                  <w:tcW w:w="1667" w:type="dxa"/>
                </w:tcPr>
                <w:p w14:paraId="5AF5CA6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26310F0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D8D8527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7AF8449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2D1470B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19F4D4F" w14:textId="4891F29B" w:rsidR="00916CD6" w:rsidRPr="00916CD6" w:rsidRDefault="002D6AFA" w:rsidP="00B60C7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Oppdatere 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>NMS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, regionstyret 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om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framgangen</w:t>
                  </w:r>
                </w:p>
              </w:tc>
              <w:tc>
                <w:tcPr>
                  <w:tcW w:w="1667" w:type="dxa"/>
                </w:tcPr>
                <w:p w14:paraId="1765A126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0E3F34A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3F9387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78516F2E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16C0509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809FC51" w14:textId="023348E0" w:rsidR="00916CD6" w:rsidRPr="00916CD6" w:rsidRDefault="00916CD6" w:rsidP="00B60C7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Holde kontakten 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opp mot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r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egionbladet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 xml:space="preserve"> og presse</w:t>
                  </w:r>
                </w:p>
              </w:tc>
              <w:tc>
                <w:tcPr>
                  <w:tcW w:w="1667" w:type="dxa"/>
                </w:tcPr>
                <w:p w14:paraId="4221854B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B036E3B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DA89B0F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41707FF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672324BB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A44FEDD" w14:textId="5E533AD4" w:rsidR="00916CD6" w:rsidRPr="00916CD6" w:rsidRDefault="00916CD6" w:rsidP="00B60C7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Sende ut brosjyrer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/mail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til registrerte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 xml:space="preserve"> NMS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foreninger</w:t>
                  </w:r>
                </w:p>
              </w:tc>
              <w:tc>
                <w:tcPr>
                  <w:tcW w:w="1667" w:type="dxa"/>
                </w:tcPr>
                <w:p w14:paraId="53F23176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D605928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4490C7A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3420832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8E54E1E" w14:textId="77777777" w:rsidR="002D6AFA" w:rsidRPr="00916CD6" w:rsidRDefault="002D6AFA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FF2DD7F" w14:textId="2ED48EDE" w:rsidR="002D6AFA" w:rsidRPr="00916CD6" w:rsidRDefault="00AB0741" w:rsidP="00B60C7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D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ra på forenings- menighetsbesøk</w:t>
                  </w:r>
                </w:p>
              </w:tc>
              <w:tc>
                <w:tcPr>
                  <w:tcW w:w="1667" w:type="dxa"/>
                </w:tcPr>
                <w:p w14:paraId="732809B4" w14:textId="77777777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20943E9" w14:textId="77777777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87F35DC" w14:textId="77777777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378FADF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3E9B977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87CCD72" w14:textId="7508885C" w:rsidR="00916CD6" w:rsidRPr="00916CD6" w:rsidRDefault="00916CD6" w:rsidP="00B60C7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Ta med brosjyrer til inspirasjonssamlinge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667" w:type="dxa"/>
                </w:tcPr>
                <w:p w14:paraId="36E23F45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0A1FE07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19B22B8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649D638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E1163ED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C334AD3" w14:textId="5DF3D0D9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Sende informasjon 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 xml:space="preserve">og invitasjon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til menighetsrådet</w:t>
                  </w:r>
                </w:p>
              </w:tc>
              <w:tc>
                <w:tcPr>
                  <w:tcW w:w="1667" w:type="dxa"/>
                </w:tcPr>
                <w:p w14:paraId="76CA3E51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7C59612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21B1911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3DAC4514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66495014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591FAA4" w14:textId="6B006E93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Jevnlige oppdateringer på </w:t>
                  </w:r>
                  <w:r w:rsidR="00881DA5" w:rsidRPr="00916CD6">
                    <w:rPr>
                      <w:color w:val="000000" w:themeColor="text1"/>
                      <w:sz w:val="24"/>
                      <w:szCs w:val="24"/>
                    </w:rPr>
                    <w:t>Facebook</w:t>
                  </w:r>
                </w:p>
              </w:tc>
              <w:tc>
                <w:tcPr>
                  <w:tcW w:w="1667" w:type="dxa"/>
                </w:tcPr>
                <w:p w14:paraId="6C493B38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071C4C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7972D2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666D732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4E2D92C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DB23CB5" w14:textId="0A9EF511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Skaffe høyt</w:t>
                  </w:r>
                  <w:r w:rsidR="00881DA5">
                    <w:rPr>
                      <w:color w:val="000000" w:themeColor="text1"/>
                      <w:sz w:val="24"/>
                      <w:szCs w:val="24"/>
                    </w:rPr>
                    <w:t>t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alere/anlegg</w:t>
                  </w:r>
                </w:p>
              </w:tc>
              <w:tc>
                <w:tcPr>
                  <w:tcW w:w="1667" w:type="dxa"/>
                </w:tcPr>
                <w:p w14:paraId="19CFCFC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463184D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8A82A58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3A30B08D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FE731FA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3750E00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Skaffe el-piano, ev. andre instrumenter?</w:t>
                  </w:r>
                </w:p>
              </w:tc>
              <w:tc>
                <w:tcPr>
                  <w:tcW w:w="1667" w:type="dxa"/>
                </w:tcPr>
                <w:p w14:paraId="2CA6E91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A49286B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3A05D87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7B869FE8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8F1E703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3385D77" w14:textId="535CB59A" w:rsidR="00916CD6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Lage/o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>ppd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ate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>ring av skiltstamme: toalett, gapahuk, le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kerom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NMS-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informasjon, ammestue,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kafeteria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, pizzeria,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møtesal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m.fl. + skilt til bruk ved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hoved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>vegen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7" w:type="dxa"/>
                </w:tcPr>
                <w:p w14:paraId="54669657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EA2680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77E18B5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29B07A52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6B18469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331972D" w14:textId="491A6496" w:rsidR="00916CD6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Skrive programmet på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stort format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slik at folk kan </w:t>
                  </w:r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ta bilde av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det når de kommer</w:t>
                  </w:r>
                </w:p>
              </w:tc>
              <w:tc>
                <w:tcPr>
                  <w:tcW w:w="1667" w:type="dxa"/>
                </w:tcPr>
                <w:p w14:paraId="70814388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A089C5D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7635B40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00D76E9A" w14:textId="77777777" w:rsidTr="009C76E7">
              <w:trPr>
                <w:trHeight w:val="1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2516DFC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8F5405A" w14:textId="13FC20F9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Lage 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møtesal/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scene, stoff til bakgrunn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67" w:type="dxa"/>
                </w:tcPr>
                <w:p w14:paraId="33B29470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4F55B10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3B34E81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7F28B5D7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2A20F51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E3247F3" w14:textId="03D19168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Sjekke 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tivoliveggen at alt fungerer greit</w:t>
                  </w:r>
                </w:p>
              </w:tc>
              <w:tc>
                <w:tcPr>
                  <w:tcW w:w="1667" w:type="dxa"/>
                </w:tcPr>
                <w:p w14:paraId="19FF37F4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F125D16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E89FFD7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10C2C77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0F37166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88BD396" w14:textId="0E0B3B4C" w:rsidR="002D6AFA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Ansvar for 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 xml:space="preserve">å lage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natursti, svarark, blyanter, kart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</w:p>
                <w:p w14:paraId="36521A8A" w14:textId="535FAD65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Målgruppe: familie. 6 – 10 poster</w:t>
                  </w:r>
                </w:p>
              </w:tc>
              <w:tc>
                <w:tcPr>
                  <w:tcW w:w="1667" w:type="dxa"/>
                </w:tcPr>
                <w:p w14:paraId="06D0FABA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A2F55D7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4FCC94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269D3804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B6BFBAD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8A2D997" w14:textId="4B234C6E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 xml:space="preserve">jekke årer og </w:t>
                  </w:r>
                  <w:proofErr w:type="spellStart"/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flottoringer</w:t>
                  </w:r>
                  <w:proofErr w:type="spellEnd"/>
                  <w:r w:rsidR="002D6AFA">
                    <w:rPr>
                      <w:color w:val="000000" w:themeColor="text1"/>
                      <w:sz w:val="24"/>
                      <w:szCs w:val="24"/>
                    </w:rPr>
                    <w:t xml:space="preserve"> og sørge for system til trekkinga</w:t>
                  </w:r>
                </w:p>
              </w:tc>
              <w:tc>
                <w:tcPr>
                  <w:tcW w:w="1667" w:type="dxa"/>
                </w:tcPr>
                <w:p w14:paraId="3A82431B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2554710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C940C01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71915F3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87AA706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4668C84" w14:textId="2437EFB4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Sende ut en pressemelding. </w:t>
                  </w:r>
                </w:p>
              </w:tc>
              <w:tc>
                <w:tcPr>
                  <w:tcW w:w="1667" w:type="dxa"/>
                </w:tcPr>
                <w:p w14:paraId="3D2956D4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5F4E9AA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FB5191D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48F9C1A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0FE166B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EAF007A" w14:textId="4AA71B9D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Henge opp plakater. Våpenhus, bede- og menighetshus, nærbutikker </w:t>
                  </w:r>
                  <w:proofErr w:type="spellStart"/>
                  <w:proofErr w:type="gramStart"/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o.l</w:t>
                  </w:r>
                  <w:proofErr w:type="spellEnd"/>
                  <w:proofErr w:type="gramEnd"/>
                </w:p>
              </w:tc>
              <w:tc>
                <w:tcPr>
                  <w:tcW w:w="1667" w:type="dxa"/>
                </w:tcPr>
                <w:p w14:paraId="7AB24107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3759B4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1D30F2A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7A51F08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F88B9D4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B4DE41D" w14:textId="1302A270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Kopiere 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betalingslapper</w:t>
                  </w:r>
                </w:p>
              </w:tc>
              <w:tc>
                <w:tcPr>
                  <w:tcW w:w="1667" w:type="dxa"/>
                </w:tcPr>
                <w:p w14:paraId="06350E2C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C6D5519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96672E1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37D75A5D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486A173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BEC8A3A" w14:textId="06ABF940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info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plakater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til </w:t>
                  </w:r>
                  <w:proofErr w:type="spellStart"/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flottostol</w:t>
                  </w:r>
                  <w:proofErr w:type="spellEnd"/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+ hovedgevinst</w:t>
                  </w:r>
                </w:p>
              </w:tc>
              <w:tc>
                <w:tcPr>
                  <w:tcW w:w="1667" w:type="dxa"/>
                </w:tcPr>
                <w:p w14:paraId="2C7F978E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5E5FD2D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32E71FA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44D2C2F0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6CED0BD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72AAB6B" w14:textId="268900CE" w:rsidR="00916CD6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Lage</w:t>
                  </w:r>
                  <w:r w:rsidR="00916CD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>bibelver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s</w:t>
                  </w:r>
                  <w:proofErr w:type="spellEnd"/>
                  <w:r w:rsidR="00916CD6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16CD6">
                    <w:rPr>
                      <w:color w:val="000000" w:themeColor="text1"/>
                      <w:sz w:val="24"/>
                      <w:szCs w:val="24"/>
                    </w:rPr>
                    <w:t>til bordene</w:t>
                  </w:r>
                </w:p>
              </w:tc>
              <w:tc>
                <w:tcPr>
                  <w:tcW w:w="1667" w:type="dxa"/>
                </w:tcPr>
                <w:p w14:paraId="7AFEE9A8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056BE4E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ACF7BF2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6CD6" w:rsidRPr="00916CD6" w14:paraId="5B6C82DC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648D4ABA" w14:textId="77777777" w:rsidR="00916CD6" w:rsidRPr="00916CD6" w:rsidRDefault="00916CD6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B789DBC" w14:textId="221784B0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Skrive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 xml:space="preserve"> invitasjon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til naboene</w:t>
                  </w:r>
                </w:p>
              </w:tc>
              <w:tc>
                <w:tcPr>
                  <w:tcW w:w="1667" w:type="dxa"/>
                </w:tcPr>
                <w:p w14:paraId="7D47F8CE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D20E9ED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2BB02F1" w14:textId="77777777" w:rsidR="00916CD6" w:rsidRPr="00916CD6" w:rsidRDefault="00916CD6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48FB7DC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6A1668B" w14:textId="77777777" w:rsidR="002D6AFA" w:rsidRPr="00916CD6" w:rsidRDefault="002D6AFA" w:rsidP="00B60C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8E7CAF3" w14:textId="47A7E51B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Kjøre ut/gå med invitasjoner til naboene</w:t>
                  </w:r>
                </w:p>
              </w:tc>
              <w:tc>
                <w:tcPr>
                  <w:tcW w:w="1667" w:type="dxa"/>
                </w:tcPr>
                <w:p w14:paraId="3F6187B2" w14:textId="77777777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B9F9314" w14:textId="77777777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3DA30D2" w14:textId="77777777" w:rsidR="002D6AFA" w:rsidRPr="00916CD6" w:rsidRDefault="002D6AFA" w:rsidP="00B60C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57799D19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7A5B565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B2CA94C" w14:textId="453AEDBE" w:rsidR="002D6AFA" w:rsidRDefault="002D6AFA" w:rsidP="002D6AFA">
                  <w:pPr>
                    <w:tabs>
                      <w:tab w:val="left" w:pos="4455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Ansvarlig for produkter til salg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67" w:type="dxa"/>
                </w:tcPr>
                <w:p w14:paraId="2B67BEF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617162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EBA988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505369B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17450DD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476" w:type="dxa"/>
                  <w:gridSpan w:val="5"/>
                </w:tcPr>
                <w:p w14:paraId="164F232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b/>
                      <w:color w:val="000000" w:themeColor="text1"/>
                      <w:sz w:val="24"/>
                      <w:szCs w:val="24"/>
                    </w:rPr>
                    <w:t>Handleliste</w:t>
                  </w:r>
                </w:p>
              </w:tc>
            </w:tr>
            <w:tr w:rsidR="002D6AFA" w:rsidRPr="00916CD6" w14:paraId="284A400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640CE087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D0E7D9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Sørge for vekslepenger</w:t>
                  </w:r>
                </w:p>
              </w:tc>
              <w:tc>
                <w:tcPr>
                  <w:tcW w:w="1667" w:type="dxa"/>
                </w:tcPr>
                <w:p w14:paraId="0FF444C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8FF27A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FA06B8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7F8163E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3867361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805243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Popcorn</w:t>
                  </w:r>
                </w:p>
              </w:tc>
              <w:tc>
                <w:tcPr>
                  <w:tcW w:w="1667" w:type="dxa"/>
                </w:tcPr>
                <w:p w14:paraId="184BDD0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16B171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4623E2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666FD3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37A36E6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298B81A" w14:textId="620B3F2E" w:rsidR="002D6AFA" w:rsidRPr="00916CD6" w:rsidRDefault="00B6783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P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oser, brødposer til små planter/gevinster</w:t>
                  </w:r>
                </w:p>
              </w:tc>
              <w:tc>
                <w:tcPr>
                  <w:tcW w:w="1667" w:type="dxa"/>
                </w:tcPr>
                <w:p w14:paraId="37DB66C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703D0D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870B1E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FB9337A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80CBCDB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BB61F43" w14:textId="58FB4A8B" w:rsidR="002D6AFA" w:rsidRPr="00916CD6" w:rsidRDefault="00B6783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B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>asarbøker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til dagslotteri og </w:t>
                  </w:r>
                  <w:r w:rsidR="002D6AFA">
                    <w:rPr>
                      <w:color w:val="000000" w:themeColor="text1"/>
                      <w:sz w:val="24"/>
                      <w:szCs w:val="24"/>
                    </w:rPr>
                    <w:t xml:space="preserve">notatbøker til 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skrivestua. Sjekk hva vi har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 xml:space="preserve"> (skrivestua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>=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>et stille sted der en kan skrive en bønn, en sang ol eller tegne noe)</w:t>
                  </w:r>
                </w:p>
              </w:tc>
              <w:tc>
                <w:tcPr>
                  <w:tcW w:w="1667" w:type="dxa"/>
                </w:tcPr>
                <w:p w14:paraId="34DA110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CCB07A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3F1D65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3DD30C8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EF8C808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91EA65D" w14:textId="0F1904EB" w:rsidR="002D6AFA" w:rsidRPr="00916CD6" w:rsidRDefault="00B6783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L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oddbøker for å telle hvor mange som kommer</w:t>
                  </w:r>
                </w:p>
              </w:tc>
              <w:tc>
                <w:tcPr>
                  <w:tcW w:w="1667" w:type="dxa"/>
                </w:tcPr>
                <w:p w14:paraId="47E0EDE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B130ED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52CD46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3B1F8F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7A55FCB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E58C13E" w14:textId="66D83D4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Skaffe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gevinster til lykkehjul, fiskedam, loddsalg m</w:t>
                  </w:r>
                  <w:r w:rsidR="00B6783A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m</w:t>
                  </w:r>
                  <w:r w:rsidR="00B6783A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7" w:type="dxa"/>
                </w:tcPr>
                <w:p w14:paraId="0DFA40D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4963F5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309A2A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6DBDFC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DAA330B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574EFC2" w14:textId="5AAFBC9F" w:rsidR="002D6AFA" w:rsidRPr="00916CD6" w:rsidRDefault="00B6783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P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apptallerkener, skjeer, servietter, kopper, glass (små-store) sugerør,</w:t>
                  </w:r>
                </w:p>
              </w:tc>
              <w:tc>
                <w:tcPr>
                  <w:tcW w:w="1667" w:type="dxa"/>
                </w:tcPr>
                <w:p w14:paraId="121EB94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FB5829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15F0F5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E6C0497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C23F1F0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A056392" w14:textId="1FF98E76" w:rsidR="002D6AFA" w:rsidRPr="00916CD6" w:rsidRDefault="00B6783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T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e, kaffe, sitron, til pizza, til focaccia, til suppe, til svele, olje, isbiteposer</w:t>
                  </w:r>
                </w:p>
              </w:tc>
              <w:tc>
                <w:tcPr>
                  <w:tcW w:w="1667" w:type="dxa"/>
                </w:tcPr>
                <w:p w14:paraId="6BC9BAA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50A274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191B8D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E3C3182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0F8E675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7ADC28F" w14:textId="18ADEF25" w:rsidR="002D6AFA" w:rsidRPr="00916CD6" w:rsidRDefault="00EE6583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T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il fruktkurver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 xml:space="preserve"> (premier)</w:t>
                  </w:r>
                </w:p>
              </w:tc>
              <w:tc>
                <w:tcPr>
                  <w:tcW w:w="1667" w:type="dxa"/>
                </w:tcPr>
                <w:p w14:paraId="100DE0A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F708A3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B740DA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3CC1FC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6441566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CF5EDB5" w14:textId="43A8D7C8" w:rsidR="002D6AFA" w:rsidRPr="00916CD6" w:rsidRDefault="00EE6583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T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il sjokoladepudding</w:t>
                  </w:r>
                </w:p>
              </w:tc>
              <w:tc>
                <w:tcPr>
                  <w:tcW w:w="1667" w:type="dxa"/>
                </w:tcPr>
                <w:p w14:paraId="71ACF1C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2C41B8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861321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AFFBCA7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87AA066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36834E3" w14:textId="034B7CA4" w:rsidR="002D6AFA" w:rsidRPr="00916CD6" w:rsidRDefault="00EE6583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G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 xml:space="preserve">ele, </w:t>
                  </w:r>
                  <w:proofErr w:type="spellStart"/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familiegele</w:t>
                  </w:r>
                  <w:proofErr w:type="spellEnd"/>
                </w:p>
              </w:tc>
              <w:tc>
                <w:tcPr>
                  <w:tcW w:w="1667" w:type="dxa"/>
                </w:tcPr>
                <w:p w14:paraId="4FC1950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07FCA1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179DC2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025C159E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FF52F81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C2C43B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Glutenfri pizzabunn </w:t>
                  </w:r>
                </w:p>
              </w:tc>
              <w:tc>
                <w:tcPr>
                  <w:tcW w:w="1667" w:type="dxa"/>
                </w:tcPr>
                <w:p w14:paraId="192F049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BCF324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6C7999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2F6AB1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1B6071F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F3BF6FF" w14:textId="4BCE7356" w:rsidR="002D6AFA" w:rsidRPr="00916CD6" w:rsidRDefault="00EE6583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S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øppelsekker til hestemøkk</w:t>
                  </w:r>
                </w:p>
              </w:tc>
              <w:tc>
                <w:tcPr>
                  <w:tcW w:w="1667" w:type="dxa"/>
                </w:tcPr>
                <w:p w14:paraId="1A7F711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622AB7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B18D6D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2B1560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2714610" w14:textId="77777777" w:rsidR="002D6AFA" w:rsidRPr="00916CD6" w:rsidRDefault="002D6AFA" w:rsidP="002D6AFA">
                  <w:pPr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476" w:type="dxa"/>
                  <w:gridSpan w:val="5"/>
                </w:tcPr>
                <w:p w14:paraId="4E9985DD" w14:textId="4A2B84FB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b/>
                      <w:color w:val="000000" w:themeColor="text1"/>
                      <w:sz w:val="24"/>
                      <w:szCs w:val="24"/>
                    </w:rPr>
                    <w:t>Dagen før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MIHA</w:t>
                  </w:r>
                  <w:r w:rsidR="00EE6583">
                    <w:rPr>
                      <w:b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</w:tr>
            <w:tr w:rsidR="002D6AFA" w:rsidRPr="00916CD6" w14:paraId="73615A9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83DA30F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FA5349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å lage pinnebrøddeig</w:t>
                  </w:r>
                </w:p>
              </w:tc>
              <w:tc>
                <w:tcPr>
                  <w:tcW w:w="1667" w:type="dxa"/>
                </w:tcPr>
                <w:p w14:paraId="4FDE686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2582D6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BD3B20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FAD231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8DCEE20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EA8465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Fortsette med rigging</w:t>
                  </w:r>
                </w:p>
              </w:tc>
              <w:tc>
                <w:tcPr>
                  <w:tcW w:w="1667" w:type="dxa"/>
                </w:tcPr>
                <w:p w14:paraId="289EAC0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A3971A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8C95AC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BE72FB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0291C06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425021F" w14:textId="45F7A8C9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Høste nesle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>, legges i bløtt</w:t>
                  </w:r>
                </w:p>
              </w:tc>
              <w:tc>
                <w:tcPr>
                  <w:tcW w:w="1667" w:type="dxa"/>
                </w:tcPr>
                <w:p w14:paraId="2ACF475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CF0938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4592B8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C55790E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F1E1AE7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0FAFC31" w14:textId="10F1352B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Lage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suppe</w:t>
                  </w:r>
                </w:p>
              </w:tc>
              <w:tc>
                <w:tcPr>
                  <w:tcW w:w="1667" w:type="dxa"/>
                </w:tcPr>
                <w:p w14:paraId="77A9A96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2D4F12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E34D82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72450AC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6F2AFF6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75515C2" w14:textId="36F7E862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focaccia deig</w:t>
                  </w:r>
                </w:p>
              </w:tc>
              <w:tc>
                <w:tcPr>
                  <w:tcW w:w="1667" w:type="dxa"/>
                </w:tcPr>
                <w:p w14:paraId="06307F7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D96660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DD4C8B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61FA947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737A190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C3DEB4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røre til svele, 6 liter</w:t>
                  </w:r>
                </w:p>
              </w:tc>
              <w:tc>
                <w:tcPr>
                  <w:tcW w:w="1667" w:type="dxa"/>
                </w:tcPr>
                <w:p w14:paraId="3E78C89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AB3CD4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ED6EBC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A19C50B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7ADD1EB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25B2F5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Lage gigapannekakerøre</w:t>
                  </w:r>
                </w:p>
              </w:tc>
              <w:tc>
                <w:tcPr>
                  <w:tcW w:w="1667" w:type="dxa"/>
                </w:tcPr>
                <w:p w14:paraId="5F34DA8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9B03B6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8E4518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7F05CA4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9A93EFE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CE263D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ferdig fyll til pizza. Gullsalami, skinke, vegetar, ost</w:t>
                  </w:r>
                </w:p>
              </w:tc>
              <w:tc>
                <w:tcPr>
                  <w:tcW w:w="1667" w:type="dxa"/>
                </w:tcPr>
                <w:p w14:paraId="141C6F6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1EB26B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53972A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947E48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B1ECF99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80F207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gele</w:t>
                  </w:r>
                </w:p>
              </w:tc>
              <w:tc>
                <w:tcPr>
                  <w:tcW w:w="1667" w:type="dxa"/>
                </w:tcPr>
                <w:p w14:paraId="275E114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EC9E7F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2D6109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074216E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616B6D6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070E52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pizzadeig, 100 stk.</w:t>
                  </w:r>
                </w:p>
              </w:tc>
              <w:tc>
                <w:tcPr>
                  <w:tcW w:w="1667" w:type="dxa"/>
                </w:tcPr>
                <w:p w14:paraId="761469A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8260D0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6CD910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A255BE4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D74A54F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EF68CE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tomatsaus til pizza. (100 stk.)</w:t>
                  </w:r>
                </w:p>
              </w:tc>
              <w:tc>
                <w:tcPr>
                  <w:tcW w:w="1667" w:type="dxa"/>
                </w:tcPr>
                <w:p w14:paraId="6389805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D0E844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0F60B8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D2F57A4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642FA7E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290843E" w14:textId="55174400" w:rsidR="002D6AFA" w:rsidRPr="00916CD6" w:rsidRDefault="00AB0741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Nok 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søppel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kasser</w:t>
                  </w:r>
                </w:p>
              </w:tc>
              <w:tc>
                <w:tcPr>
                  <w:tcW w:w="1667" w:type="dxa"/>
                </w:tcPr>
                <w:p w14:paraId="2D2E41E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2A1F1E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9C95E3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6E4655" w14:paraId="0B888410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C420053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B135082" w14:textId="23B6FC96" w:rsidR="002D6AFA" w:rsidRPr="006E4655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  <w:lang w:val="nn-NO"/>
                    </w:rPr>
                  </w:pPr>
                  <w:r w:rsidRPr="006E4655">
                    <w:rPr>
                      <w:color w:val="000000" w:themeColor="text1"/>
                      <w:sz w:val="24"/>
                      <w:szCs w:val="24"/>
                      <w:lang w:val="nn-NO"/>
                    </w:rPr>
                    <w:t>Sette opp skilt ved E6 m</w:t>
                  </w:r>
                  <w:r w:rsidR="00A90028" w:rsidRPr="006E4655">
                    <w:rPr>
                      <w:color w:val="000000" w:themeColor="text1"/>
                      <w:sz w:val="24"/>
                      <w:szCs w:val="24"/>
                      <w:lang w:val="nn-NO"/>
                    </w:rPr>
                    <w:t>.</w:t>
                  </w:r>
                  <w:r w:rsidRPr="006E4655">
                    <w:rPr>
                      <w:color w:val="000000" w:themeColor="text1"/>
                      <w:sz w:val="24"/>
                      <w:szCs w:val="24"/>
                      <w:lang w:val="nn-NO"/>
                    </w:rPr>
                    <w:t>m.</w:t>
                  </w:r>
                </w:p>
              </w:tc>
              <w:tc>
                <w:tcPr>
                  <w:tcW w:w="1667" w:type="dxa"/>
                </w:tcPr>
                <w:p w14:paraId="5F047BB1" w14:textId="77777777" w:rsidR="002D6AFA" w:rsidRPr="006E4655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  <w:lang w:val="nn-NO"/>
                    </w:rPr>
                  </w:pPr>
                </w:p>
              </w:tc>
              <w:tc>
                <w:tcPr>
                  <w:tcW w:w="1115" w:type="dxa"/>
                </w:tcPr>
                <w:p w14:paraId="4A0A27DE" w14:textId="77777777" w:rsidR="002D6AFA" w:rsidRPr="006E4655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  <w:lang w:val="nn-NO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2A83F14" w14:textId="77777777" w:rsidR="002D6AFA" w:rsidRPr="006E4655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  <w:lang w:val="nn-NO"/>
                    </w:rPr>
                  </w:pPr>
                </w:p>
              </w:tc>
            </w:tr>
            <w:tr w:rsidR="002D6AFA" w:rsidRPr="00916CD6" w14:paraId="6699D4F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F3F0A39" w14:textId="77777777" w:rsidR="002D6AFA" w:rsidRPr="006E4655" w:rsidRDefault="002D6AFA" w:rsidP="002D6AFA">
                  <w:pPr>
                    <w:rPr>
                      <w:color w:val="000000" w:themeColor="text1"/>
                      <w:sz w:val="24"/>
                      <w:szCs w:val="24"/>
                      <w:lang w:val="nn-NO"/>
                    </w:rPr>
                  </w:pPr>
                </w:p>
              </w:tc>
              <w:tc>
                <w:tcPr>
                  <w:tcW w:w="7284" w:type="dxa"/>
                </w:tcPr>
                <w:p w14:paraId="0077DDD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Sette fram minitraktorer og trehjulssykkel</w:t>
                  </w:r>
                </w:p>
              </w:tc>
              <w:tc>
                <w:tcPr>
                  <w:tcW w:w="1667" w:type="dxa"/>
                </w:tcPr>
                <w:p w14:paraId="1186C4C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A3800E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187ECF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59DB123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68B9B10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4C8896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Sette fram leker til sandkassen  </w:t>
                  </w:r>
                </w:p>
              </w:tc>
              <w:tc>
                <w:tcPr>
                  <w:tcW w:w="1667" w:type="dxa"/>
                </w:tcPr>
                <w:p w14:paraId="3C4C376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2F5E4A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E518EA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E6BFBE7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4565E29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0671BB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Sette fram stylter  </w:t>
                  </w:r>
                </w:p>
              </w:tc>
              <w:tc>
                <w:tcPr>
                  <w:tcW w:w="1667" w:type="dxa"/>
                </w:tcPr>
                <w:p w14:paraId="4EA0217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0318D9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8123AF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3F0D14D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FABAA46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7B04C11" w14:textId="2683FB4E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Henge opp plakater / infolapper 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>på gården</w:t>
                  </w:r>
                </w:p>
              </w:tc>
              <w:tc>
                <w:tcPr>
                  <w:tcW w:w="1667" w:type="dxa"/>
                </w:tcPr>
                <w:p w14:paraId="4163262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3BAA6D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AA0552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505BFE0D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89A6018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56572E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Sette fram til hesteskokasting</w:t>
                  </w:r>
                </w:p>
              </w:tc>
              <w:tc>
                <w:tcPr>
                  <w:tcW w:w="1667" w:type="dxa"/>
                </w:tcPr>
                <w:p w14:paraId="2FF6D1D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ADC82C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89251E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F9843C4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42E2657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981CDD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Ordne snaks til </w:t>
                  </w:r>
                  <w:proofErr w:type="spellStart"/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greenroom</w:t>
                  </w:r>
                  <w:proofErr w:type="spellEnd"/>
                </w:p>
              </w:tc>
              <w:tc>
                <w:tcPr>
                  <w:tcW w:w="1667" w:type="dxa"/>
                </w:tcPr>
                <w:p w14:paraId="73C2A33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CFC8DB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FD4539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D166A9C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F6C839B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1019D22" w14:textId="28E7E764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Sette fram skilt</w:t>
                  </w:r>
                  <w:r w:rsidR="00AB0741">
                    <w:rPr>
                      <w:color w:val="000000" w:themeColor="text1"/>
                      <w:sz w:val="24"/>
                      <w:szCs w:val="24"/>
                    </w:rPr>
                    <w:t xml:space="preserve"> med </w:t>
                  </w:r>
                  <w:proofErr w:type="spellStart"/>
                  <w:r w:rsidR="00AB0741">
                    <w:rPr>
                      <w:color w:val="000000" w:themeColor="text1"/>
                      <w:sz w:val="24"/>
                      <w:szCs w:val="24"/>
                    </w:rPr>
                    <w:t>bibelvers</w:t>
                  </w:r>
                  <w:proofErr w:type="spellEnd"/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på bordene, priser, program</w:t>
                  </w:r>
                </w:p>
              </w:tc>
              <w:tc>
                <w:tcPr>
                  <w:tcW w:w="1667" w:type="dxa"/>
                </w:tcPr>
                <w:p w14:paraId="65F61AA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D69A23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8818D4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0A32711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004BFE2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1421971" w14:textId="304CAAA4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fruktkurver e.l. til hovedpremier, lykkehjul m</w:t>
                  </w:r>
                  <w:r w:rsidR="006E4655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1667" w:type="dxa"/>
                </w:tcPr>
                <w:p w14:paraId="3FD6E3C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1EE5B4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030C64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66B066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C28A7FD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EC176B1" w14:textId="63A4C11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Rigge ferdig bodene +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kafeen,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vasking av bord og benker</w:t>
                  </w:r>
                </w:p>
              </w:tc>
              <w:tc>
                <w:tcPr>
                  <w:tcW w:w="1667" w:type="dxa"/>
                </w:tcPr>
                <w:p w14:paraId="6EF33FB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4E01A0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4539AE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E6C7F29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2E29ABA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A56B99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Rigge prosjektor, lyd og lys</w:t>
                  </w:r>
                </w:p>
              </w:tc>
              <w:tc>
                <w:tcPr>
                  <w:tcW w:w="1667" w:type="dxa"/>
                </w:tcPr>
                <w:p w14:paraId="3C19F46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AC0D4A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2AAD2F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2044E7C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3572688" w14:textId="77777777" w:rsidR="002D6AFA" w:rsidRPr="00916CD6" w:rsidRDefault="002D6AFA" w:rsidP="002D6AFA">
                  <w:pPr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476" w:type="dxa"/>
                  <w:gridSpan w:val="5"/>
                </w:tcPr>
                <w:p w14:paraId="316DF2B1" w14:textId="083B1E1D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MIHA-dagen</w:t>
                  </w:r>
                  <w:r w:rsidR="006E4655">
                    <w:rPr>
                      <w:b/>
                      <w:color w:val="000000" w:themeColor="text1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D6AFA" w:rsidRPr="00916CD6" w14:paraId="2E6FE281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A43D13F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6BF54CB" w14:textId="6B145D26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Dagansvarlig/ konferansier/</w:t>
                  </w:r>
                  <w:r w:rsidR="0077046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koordinator</w:t>
                  </w:r>
                </w:p>
              </w:tc>
              <w:tc>
                <w:tcPr>
                  <w:tcW w:w="1667" w:type="dxa"/>
                </w:tcPr>
                <w:p w14:paraId="2524FA1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69A1DA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16FF0A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06928A4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B65DCBF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DD2672C" w14:textId="4371D886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Velkomstkomite,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utdeling av velkomstlodd, betalingslapper</w:t>
                  </w:r>
                </w:p>
              </w:tc>
              <w:tc>
                <w:tcPr>
                  <w:tcW w:w="1667" w:type="dxa"/>
                </w:tcPr>
                <w:p w14:paraId="0BCCF06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02E9A9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6ECAB0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9F3661B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5512C4F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61D841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Steike focaccia</w:t>
                  </w:r>
                </w:p>
              </w:tc>
              <w:tc>
                <w:tcPr>
                  <w:tcW w:w="1667" w:type="dxa"/>
                </w:tcPr>
                <w:p w14:paraId="1560C1A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BF18A4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C523CC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51392E11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9A0E749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CD5AE5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Toalett-vaske-vakt, søppeltømmer + fylle på vannstasjoner</w:t>
                  </w:r>
                </w:p>
              </w:tc>
              <w:tc>
                <w:tcPr>
                  <w:tcW w:w="1667" w:type="dxa"/>
                </w:tcPr>
                <w:p w14:paraId="6C8D283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E4DFC6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0D8336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F5AC011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9A923BC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284" w:type="dxa"/>
                </w:tcPr>
                <w:p w14:paraId="08CCA9C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Lage varepresentasjoner i bodene</w:t>
                  </w:r>
                </w:p>
              </w:tc>
              <w:tc>
                <w:tcPr>
                  <w:tcW w:w="1667" w:type="dxa"/>
                </w:tcPr>
                <w:p w14:paraId="2E9B1AC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F5E2C9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AE070F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CBA376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787548B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DC348C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parkering</w:t>
                  </w:r>
                </w:p>
              </w:tc>
              <w:tc>
                <w:tcPr>
                  <w:tcW w:w="1667" w:type="dxa"/>
                </w:tcPr>
                <w:p w14:paraId="47CD381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6EEA7B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CA623D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56989F78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571FFE9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173769F" w14:textId="3115C516" w:rsidR="002D6AFA" w:rsidRPr="00916CD6" w:rsidRDefault="0077046F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M</w:t>
                  </w:r>
                  <w:r w:rsidR="002D6AFA" w:rsidRPr="00916CD6">
                    <w:rPr>
                      <w:color w:val="000000" w:themeColor="text1"/>
                      <w:sz w:val="24"/>
                      <w:szCs w:val="24"/>
                    </w:rPr>
                    <w:t>inikonsert</w:t>
                  </w:r>
                </w:p>
              </w:tc>
              <w:tc>
                <w:tcPr>
                  <w:tcW w:w="1667" w:type="dxa"/>
                </w:tcPr>
                <w:p w14:paraId="159A779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1EAE72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BB269F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457ABF1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82A9DE7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5F8828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Pianist</w:t>
                  </w:r>
                </w:p>
              </w:tc>
              <w:tc>
                <w:tcPr>
                  <w:tcW w:w="1667" w:type="dxa"/>
                </w:tcPr>
                <w:p w14:paraId="39B5610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E58CC9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FACD44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059C203C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26BE65D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0713EE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Andaktsholder til møtet</w:t>
                  </w:r>
                </w:p>
              </w:tc>
              <w:tc>
                <w:tcPr>
                  <w:tcW w:w="1667" w:type="dxa"/>
                </w:tcPr>
                <w:p w14:paraId="1386D17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61F109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0CBCD9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F8E2027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18D5E9C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7736515" w14:textId="6E53062C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Faglig foredrag</w:t>
                  </w:r>
                  <w:r w:rsidR="00EC3CB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67" w:type="dxa"/>
                </w:tcPr>
                <w:p w14:paraId="60F9AB5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530460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7FC928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037464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A747394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082AE8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Program for barna</w:t>
                  </w:r>
                </w:p>
              </w:tc>
              <w:tc>
                <w:tcPr>
                  <w:tcW w:w="1667" w:type="dxa"/>
                </w:tcPr>
                <w:p w14:paraId="206E995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DFD2A5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44F45D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197F4C6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81431CF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9C795B5" w14:textId="40DE835B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Samarbeid med NMSU?</w:t>
                  </w:r>
                </w:p>
              </w:tc>
              <w:tc>
                <w:tcPr>
                  <w:tcW w:w="1667" w:type="dxa"/>
                </w:tcPr>
                <w:p w14:paraId="78C733D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D1CBF5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2E40B7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8D8098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391328C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44CE36D" w14:textId="277A8C7E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Ansvarlig for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økonomi</w:t>
                  </w:r>
                </w:p>
              </w:tc>
              <w:tc>
                <w:tcPr>
                  <w:tcW w:w="1667" w:type="dxa"/>
                </w:tcPr>
                <w:p w14:paraId="54BD99C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8C11E3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3B1034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0A76000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2F212DA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BC9FF5F" w14:textId="1014FA30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Ansvarlig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for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åresalget</w:t>
                  </w:r>
                  <w:proofErr w:type="spellEnd"/>
                </w:p>
              </w:tc>
              <w:tc>
                <w:tcPr>
                  <w:tcW w:w="1667" w:type="dxa"/>
                </w:tcPr>
                <w:p w14:paraId="6F56D8F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1CE8CC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BFC146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54CF645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01ABCC3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CC859B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terrengsykkelløp, husk å ta med hjelmene</w:t>
                  </w:r>
                </w:p>
              </w:tc>
              <w:tc>
                <w:tcPr>
                  <w:tcW w:w="1667" w:type="dxa"/>
                </w:tcPr>
                <w:p w14:paraId="6D27536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8B80CB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7CC57B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5D404B9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4908E29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8AA6D4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natursti</w:t>
                  </w:r>
                </w:p>
              </w:tc>
              <w:tc>
                <w:tcPr>
                  <w:tcW w:w="1667" w:type="dxa"/>
                </w:tcPr>
                <w:p w14:paraId="0D2DE62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4E2241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28FE86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5D4D261D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1C5FB5B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348BD3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pinnebrødsteiking</w:t>
                  </w:r>
                </w:p>
              </w:tc>
              <w:tc>
                <w:tcPr>
                  <w:tcW w:w="1667" w:type="dxa"/>
                </w:tcPr>
                <w:p w14:paraId="288F6A8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0F59EF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9DF79B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8D2A7F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3BC0F0F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09A9B34" w14:textId="1DB88FDD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Ansvarlig for å montere opp </w:t>
                  </w:r>
                  <w:proofErr w:type="spellStart"/>
                  <w:r w:rsidR="0017276A">
                    <w:rPr>
                      <w:color w:val="000000" w:themeColor="text1"/>
                      <w:sz w:val="24"/>
                      <w:szCs w:val="24"/>
                    </w:rPr>
                    <w:t>n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injatauet</w:t>
                  </w:r>
                  <w:proofErr w:type="spellEnd"/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i gapahuken</w:t>
                  </w:r>
                </w:p>
              </w:tc>
              <w:tc>
                <w:tcPr>
                  <w:tcW w:w="1667" w:type="dxa"/>
                </w:tcPr>
                <w:p w14:paraId="1640CAF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EB764F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CA8F52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0094641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481DEA2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546C00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utstilling og stand i stabburet</w:t>
                  </w:r>
                </w:p>
              </w:tc>
              <w:tc>
                <w:tcPr>
                  <w:tcW w:w="1667" w:type="dxa"/>
                </w:tcPr>
                <w:p w14:paraId="3641717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7AB6AA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62762E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CDFC0D6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ED8F066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38B4928" w14:textId="66DEDA52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Ansvarlig for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kafeen </w:t>
                  </w:r>
                </w:p>
              </w:tc>
              <w:tc>
                <w:tcPr>
                  <w:tcW w:w="1667" w:type="dxa"/>
                </w:tcPr>
                <w:p w14:paraId="31823DA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C84EDE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2A707B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C074A2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1B1DC28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F57B41C" w14:textId="1C46F31E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Ansvarlig for å varme suppa</w:t>
                  </w:r>
                </w:p>
              </w:tc>
              <w:tc>
                <w:tcPr>
                  <w:tcW w:w="1667" w:type="dxa"/>
                </w:tcPr>
                <w:p w14:paraId="42A57E3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1E91C3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6EB4D7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E0CB877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D512102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C6C5013" w14:textId="07D46E52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Ansvarlig for svelesteiking</w:t>
                  </w:r>
                </w:p>
              </w:tc>
              <w:tc>
                <w:tcPr>
                  <w:tcW w:w="1667" w:type="dxa"/>
                </w:tcPr>
                <w:p w14:paraId="5248B69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A9219A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1EEB7C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985F746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EF5A4E9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0C47050" w14:textId="3B15B72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Ansvarlig for </w:t>
                  </w:r>
                  <w:r w:rsidR="0028313B">
                    <w:rPr>
                      <w:color w:val="000000" w:themeColor="text1"/>
                      <w:sz w:val="24"/>
                      <w:szCs w:val="24"/>
                    </w:rPr>
                    <w:t>g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lutenfri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og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laktose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fri mat</w:t>
                  </w:r>
                </w:p>
              </w:tc>
              <w:tc>
                <w:tcPr>
                  <w:tcW w:w="1667" w:type="dxa"/>
                </w:tcPr>
                <w:p w14:paraId="4B15759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14D1B7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623768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2579429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36C0C0D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8D28121" w14:textId="7644ACDB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Ansvarlig for k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anelsnurrer og gjærbakst</w:t>
                  </w:r>
                </w:p>
              </w:tc>
              <w:tc>
                <w:tcPr>
                  <w:tcW w:w="1667" w:type="dxa"/>
                </w:tcPr>
                <w:p w14:paraId="5EB07E1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3E3286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C91D9A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C280FD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B34C85C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2F75FDE" w14:textId="1B5AEDE1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Ansvarlig for skuffkaker</w:t>
                  </w:r>
                </w:p>
              </w:tc>
              <w:tc>
                <w:tcPr>
                  <w:tcW w:w="1667" w:type="dxa"/>
                </w:tcPr>
                <w:p w14:paraId="2725977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82FDB6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F0133A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1F63494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4DBE773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34AF8A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på kjøkkenet, pizza og pølser. Husk glutenfri</w:t>
                  </w:r>
                </w:p>
              </w:tc>
              <w:tc>
                <w:tcPr>
                  <w:tcW w:w="1667" w:type="dxa"/>
                </w:tcPr>
                <w:p w14:paraId="0E32CCC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DE6D68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BC0793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AC77816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6B80272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C42B82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popcornboden</w:t>
                  </w:r>
                </w:p>
              </w:tc>
              <w:tc>
                <w:tcPr>
                  <w:tcW w:w="1667" w:type="dxa"/>
                </w:tcPr>
                <w:p w14:paraId="569FFA8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25BBE3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49D8A1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1855F64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6156B4C3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66195B3" w14:textId="2B6BB9EA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ridning/ kjøring</w:t>
                  </w:r>
                </w:p>
              </w:tc>
              <w:tc>
                <w:tcPr>
                  <w:tcW w:w="1667" w:type="dxa"/>
                </w:tcPr>
                <w:p w14:paraId="78B8CD57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4AA703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9A0310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87A457B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4A93966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2B0BCF21" w14:textId="5F8E29BD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loddsalg</w:t>
                  </w:r>
                  <w:r w:rsidR="0028313B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(dagslotteri)</w:t>
                  </w:r>
                </w:p>
              </w:tc>
              <w:tc>
                <w:tcPr>
                  <w:tcW w:w="1667" w:type="dxa"/>
                </w:tcPr>
                <w:p w14:paraId="7F15ECF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731BB7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9F1B35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AED890B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5C86BF5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4E25B8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Salg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av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flottoringer</w:t>
                  </w:r>
                  <w:proofErr w:type="spellEnd"/>
                </w:p>
              </w:tc>
              <w:tc>
                <w:tcPr>
                  <w:tcW w:w="1667" w:type="dxa"/>
                </w:tcPr>
                <w:p w14:paraId="5ADE863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5CEBD1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073943D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CD863A7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5AF4C54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1100A7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Salg av planter</w:t>
                  </w:r>
                </w:p>
              </w:tc>
              <w:tc>
                <w:tcPr>
                  <w:tcW w:w="1667" w:type="dxa"/>
                </w:tcPr>
                <w:p w14:paraId="0F6EF3F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2E92182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5B49C2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C95A08B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47400CB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314F40C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Salg av hestemøkk</w:t>
                  </w:r>
                </w:p>
              </w:tc>
              <w:tc>
                <w:tcPr>
                  <w:tcW w:w="1667" w:type="dxa"/>
                </w:tcPr>
                <w:p w14:paraId="4875657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AC174A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AA4BA8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51DEF366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33CCEDD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ED8AA0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steiking av steinovnsbakt pizza</w:t>
                  </w:r>
                </w:p>
              </w:tc>
              <w:tc>
                <w:tcPr>
                  <w:tcW w:w="1667" w:type="dxa"/>
                </w:tcPr>
                <w:p w14:paraId="68FEF1A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788BBB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395B8C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18AD557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712C7DF9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2E9A53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Salg av steinovnsbakt pizza + pølse og brød</w:t>
                  </w:r>
                </w:p>
              </w:tc>
              <w:tc>
                <w:tcPr>
                  <w:tcW w:w="1667" w:type="dxa"/>
                </w:tcPr>
                <w:p w14:paraId="68739D8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366EEB2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840305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F098A6D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62747BE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BF81566" w14:textId="0A648292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Ansvarlig for varesalg</w:t>
                  </w:r>
                </w:p>
              </w:tc>
              <w:tc>
                <w:tcPr>
                  <w:tcW w:w="1667" w:type="dxa"/>
                </w:tcPr>
                <w:p w14:paraId="1759A79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57E6AB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DD2120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424E07CA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6C105E2C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AF9B16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å tørke av bordene - serveringshjelp</w:t>
                  </w:r>
                </w:p>
              </w:tc>
              <w:tc>
                <w:tcPr>
                  <w:tcW w:w="1667" w:type="dxa"/>
                </w:tcPr>
                <w:p w14:paraId="68167F3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21B954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739DFD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9CD688D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468D9671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0D14085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ved lykkehjulet</w:t>
                  </w:r>
                </w:p>
              </w:tc>
              <w:tc>
                <w:tcPr>
                  <w:tcW w:w="1667" w:type="dxa"/>
                </w:tcPr>
                <w:p w14:paraId="36A5157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636612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F3B1CD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32BFD2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830AEE9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EB2D14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ved fiskedammen</w:t>
                  </w:r>
                </w:p>
              </w:tc>
              <w:tc>
                <w:tcPr>
                  <w:tcW w:w="1667" w:type="dxa"/>
                </w:tcPr>
                <w:p w14:paraId="4D133FD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7685445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19CB07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9F4AF6D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699AEB13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77391D0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Ansvarlig ved «kaste </w:t>
                  </w:r>
                  <w:proofErr w:type="spellStart"/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erterposer</w:t>
                  </w:r>
                  <w:proofErr w:type="spellEnd"/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 xml:space="preserve"> på blikkbokser» Premie: popcornbillett</w:t>
                  </w:r>
                </w:p>
              </w:tc>
              <w:tc>
                <w:tcPr>
                  <w:tcW w:w="1667" w:type="dxa"/>
                </w:tcPr>
                <w:p w14:paraId="651C842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207369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9C732C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0159517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AFAB0FB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E64527D" w14:textId="41C73B44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å dele ut gevinster ved tivoliveggen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. De som vinner får en lapp der det står 1. premie, 2. premie eller 3. premie på, så velger vinneren ut fra tilgjengelige gevinster</w:t>
                  </w:r>
                </w:p>
              </w:tc>
              <w:tc>
                <w:tcPr>
                  <w:tcW w:w="1667" w:type="dxa"/>
                </w:tcPr>
                <w:p w14:paraId="19BD864A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16D5888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8E4172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6AD2E9A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A982131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193E4D84" w14:textId="6E449378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bowling</w:t>
                  </w:r>
                </w:p>
              </w:tc>
              <w:tc>
                <w:tcPr>
                  <w:tcW w:w="1667" w:type="dxa"/>
                </w:tcPr>
                <w:p w14:paraId="06307170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0B7C76C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40E6A19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12F83686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3859F7BE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6E8212A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kaffeseremoni</w:t>
                  </w:r>
                </w:p>
              </w:tc>
              <w:tc>
                <w:tcPr>
                  <w:tcW w:w="1667" w:type="dxa"/>
                </w:tcPr>
                <w:p w14:paraId="0F12A0AF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58AB118B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5CCF5A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56EBCD78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57507105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440CAB73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Lydansvarlig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i møtesalen</w:t>
                  </w:r>
                </w:p>
              </w:tc>
              <w:tc>
                <w:tcPr>
                  <w:tcW w:w="1667" w:type="dxa"/>
                </w:tcPr>
                <w:p w14:paraId="351A446D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BBFE7C8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C2BC9DC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209B5E23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2F36588D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52EFD889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å ta bilder</w:t>
                  </w:r>
                </w:p>
              </w:tc>
              <w:tc>
                <w:tcPr>
                  <w:tcW w:w="1667" w:type="dxa"/>
                </w:tcPr>
                <w:p w14:paraId="5652EC4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63EC72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16A932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79B11ADF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03773604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F5FEE01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916CD6">
                    <w:rPr>
                      <w:color w:val="000000" w:themeColor="text1"/>
                      <w:sz w:val="24"/>
                      <w:szCs w:val="24"/>
                    </w:rPr>
                    <w:t>Ansvarlig for å lage film</w:t>
                  </w:r>
                </w:p>
              </w:tc>
              <w:tc>
                <w:tcPr>
                  <w:tcW w:w="1667" w:type="dxa"/>
                </w:tcPr>
                <w:p w14:paraId="6E3A58D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4F6EAD4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63F99AB6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6AFA" w:rsidRPr="00916CD6" w14:paraId="3A440312" w14:textId="77777777" w:rsidTr="009C76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4" w:type="dxa"/>
                </w:tcPr>
                <w:p w14:paraId="1A60C64A" w14:textId="77777777" w:rsidR="002D6AFA" w:rsidRPr="00916CD6" w:rsidRDefault="002D6AFA" w:rsidP="002D6A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</w:tcPr>
                <w:p w14:paraId="0DA3C04E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Miljøarbeidere/godtfolk</w:t>
                  </w:r>
                </w:p>
              </w:tc>
              <w:tc>
                <w:tcPr>
                  <w:tcW w:w="1667" w:type="dxa"/>
                </w:tcPr>
                <w:p w14:paraId="5E152562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5" w:type="dxa"/>
                </w:tcPr>
                <w:p w14:paraId="6C48118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23D4EAE4" w14:textId="77777777" w:rsidR="002D6AFA" w:rsidRPr="00916CD6" w:rsidRDefault="002D6AFA" w:rsidP="002D6A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E36A600" w14:textId="77777777" w:rsidR="00916CD6" w:rsidRPr="00916CD6" w:rsidRDefault="00916CD6" w:rsidP="00B60C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16CD6" w:rsidRPr="00916CD6" w14:paraId="45231220" w14:textId="77777777" w:rsidTr="009C76E7">
        <w:tc>
          <w:tcPr>
            <w:tcW w:w="14986" w:type="dxa"/>
          </w:tcPr>
          <w:p w14:paraId="0358EB36" w14:textId="77777777" w:rsidR="00916CD6" w:rsidRPr="00916CD6" w:rsidRDefault="00916CD6" w:rsidP="00B60C79">
            <w:pPr>
              <w:rPr>
                <w:color w:val="000000" w:themeColor="text1"/>
                <w:sz w:val="24"/>
                <w:szCs w:val="24"/>
              </w:rPr>
            </w:pPr>
          </w:p>
          <w:p w14:paraId="05442B98" w14:textId="77777777" w:rsidR="00916CD6" w:rsidRPr="00916CD6" w:rsidRDefault="00916CD6" w:rsidP="00B60C79">
            <w:pPr>
              <w:rPr>
                <w:color w:val="000000" w:themeColor="text1"/>
                <w:sz w:val="24"/>
                <w:szCs w:val="24"/>
              </w:rPr>
            </w:pPr>
          </w:p>
          <w:p w14:paraId="234929CE" w14:textId="77777777" w:rsidR="00916CD6" w:rsidRPr="00916CD6" w:rsidRDefault="00916CD6" w:rsidP="00B60C79">
            <w:pPr>
              <w:rPr>
                <w:color w:val="000000" w:themeColor="text1"/>
                <w:sz w:val="24"/>
                <w:szCs w:val="24"/>
              </w:rPr>
            </w:pPr>
          </w:p>
          <w:p w14:paraId="48D59788" w14:textId="77777777" w:rsidR="00916CD6" w:rsidRPr="00916CD6" w:rsidRDefault="00916CD6" w:rsidP="00B60C7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D7B27AB" w14:textId="77777777" w:rsidR="00366B96" w:rsidRPr="00916CD6" w:rsidRDefault="00366B96">
      <w:pPr>
        <w:rPr>
          <w:color w:val="000000" w:themeColor="text1"/>
        </w:rPr>
      </w:pPr>
    </w:p>
    <w:sectPr w:rsidR="00366B96" w:rsidRPr="00916CD6" w:rsidSect="006600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D6"/>
    <w:rsid w:val="0017276A"/>
    <w:rsid w:val="0028313B"/>
    <w:rsid w:val="002D6AFA"/>
    <w:rsid w:val="00366B96"/>
    <w:rsid w:val="00546C05"/>
    <w:rsid w:val="005F3ED5"/>
    <w:rsid w:val="006E4655"/>
    <w:rsid w:val="00754866"/>
    <w:rsid w:val="0077046F"/>
    <w:rsid w:val="00881DA5"/>
    <w:rsid w:val="00916CD6"/>
    <w:rsid w:val="0092474B"/>
    <w:rsid w:val="009C76E7"/>
    <w:rsid w:val="009F73D4"/>
    <w:rsid w:val="00A90028"/>
    <w:rsid w:val="00AB0741"/>
    <w:rsid w:val="00B6783A"/>
    <w:rsid w:val="00D64B1A"/>
    <w:rsid w:val="00EC3CBF"/>
    <w:rsid w:val="00EE6583"/>
    <w:rsid w:val="00F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4B95"/>
  <w14:defaultImageDpi w14:val="32767"/>
  <w15:chartTrackingRefBased/>
  <w15:docId w15:val="{F2699F0A-74A1-BF42-B9CB-EFDB484C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6CD6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sid w:val="0091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rsid w:val="00916C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1">
    <w:name w:val="Tittel Tegn1"/>
    <w:basedOn w:val="Standardskriftforavsnitt"/>
    <w:uiPriority w:val="10"/>
    <w:rsid w:val="0091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">
    <w:name w:val="Grid Table 1 Light"/>
    <w:basedOn w:val="Vanligtabell"/>
    <w:uiPriority w:val="46"/>
    <w:rsid w:val="00916C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MS_Standard" ma:contentTypeID="0x010100A4459A2F2E85CA4BB418318082D9668A00802845C3BD5E0A4CB66A2B755632D53B" ma:contentTypeVersion="5" ma:contentTypeDescription="" ma:contentTypeScope="" ma:versionID="044ca602ad289ebe0aea4cfafc42f654">
  <xsd:schema xmlns:xsd="http://www.w3.org/2001/XMLSchema" xmlns:xs="http://www.w3.org/2001/XMLSchema" xmlns:p="http://schemas.microsoft.com/office/2006/metadata/properties" xmlns:ns2="dd6566ac-837e-4dc9-857e-90a7f0b17f69" targetNamespace="http://schemas.microsoft.com/office/2006/metadata/properties" ma:root="true" ma:fieldsID="832b647034209871c288404de86867b6" ns2:_="">
    <xsd:import namespace="dd6566ac-837e-4dc9-857e-90a7f0b17f69"/>
    <xsd:element name="properties">
      <xsd:complexType>
        <xsd:sequence>
          <xsd:element name="documentManagement">
            <xsd:complexType>
              <xsd:all>
                <xsd:element ref="ns2:Bibliotek" minOccurs="0"/>
                <xsd:element ref="ns2:Mappe" minOccurs="0"/>
                <xsd:element ref="ns2:m9a97006d73e4f979775e5dd1aa4cbd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6ac-837e-4dc9-857e-90a7f0b17f69" elementFormDefault="qualified">
    <xsd:import namespace="http://schemas.microsoft.com/office/2006/documentManagement/types"/>
    <xsd:import namespace="http://schemas.microsoft.com/office/infopath/2007/PartnerControls"/>
    <xsd:element name="Bibliotek" ma:index="8" nillable="true" ma:displayName="Bibliotek" ma:internalName="Bibliotek">
      <xsd:simpleType>
        <xsd:restriction base="dms:Text">
          <xsd:maxLength value="255"/>
        </xsd:restriction>
      </xsd:simpleType>
    </xsd:element>
    <xsd:element name="Mappe" ma:index="9" nillable="true" ma:displayName="Mappe" ma:internalName="Mappe">
      <xsd:simpleType>
        <xsd:restriction base="dms:Text">
          <xsd:maxLength value="255"/>
        </xsd:restriction>
      </xsd:simpleType>
    </xsd:element>
    <xsd:element name="m9a97006d73e4f979775e5dd1aa4cbd9" ma:index="10" nillable="true" ma:taxonomy="true" ma:internalName="m9a97006d73e4f979775e5dd1aa4cbd9" ma:taxonomyFieldName="Omr_x00e5_det" ma:displayName="Området" ma:default="" ma:fieldId="{69a97006-d73e-4f97-9775-e5dd1aa4cbd9}" ma:sspId="a8d0c608-4cee-403d-9b54-7651a264c8b1" ma:termSetId="23677d3e-6471-4add-a10e-4e334ed57e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f5ef976-4965-4618-94ac-32804e2b350b}" ma:internalName="TaxCatchAll" ma:showField="CatchAllData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f5ef976-4965-4618-94ac-32804e2b350b}" ma:internalName="TaxCatchAllLabel" ma:readOnly="true" ma:showField="CatchAllDataLabel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8d0c608-4cee-403d-9b54-7651a264c8b1" ContentTypeId="0x010100A4459A2F2E85CA4BB418318082D9668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E6C14-5D55-4A95-9CFB-ADE96CBA0EB5}"/>
</file>

<file path=customXml/itemProps2.xml><?xml version="1.0" encoding="utf-8"?>
<ds:datastoreItem xmlns:ds="http://schemas.openxmlformats.org/officeDocument/2006/customXml" ds:itemID="{06BA95B6-250C-4656-BE7D-8F19471BA91A}"/>
</file>

<file path=customXml/itemProps3.xml><?xml version="1.0" encoding="utf-8"?>
<ds:datastoreItem xmlns:ds="http://schemas.openxmlformats.org/officeDocument/2006/customXml" ds:itemID="{AB1B2E22-01A1-4CCF-9FE3-A443B5A5C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Liv Olaug Haaland</cp:lastModifiedBy>
  <cp:revision>2</cp:revision>
  <dcterms:created xsi:type="dcterms:W3CDTF">2024-02-19T11:51:00Z</dcterms:created>
  <dcterms:modified xsi:type="dcterms:W3CDTF">2024-02-19T11:51:00Z</dcterms:modified>
</cp:coreProperties>
</file>